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6540D6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Genel Sekreterlik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585F63" w:rsidP="003F28A4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Genel Sekreterlik-</w:t>
            </w:r>
            <w:r w:rsidR="003F28A4">
              <w:rPr>
                <w:rFonts w:ascii="Cambria" w:hAnsi="Cambria" w:cstheme="minorHAnsi"/>
                <w:sz w:val="20"/>
                <w:szCs w:val="20"/>
              </w:rPr>
              <w:t>Genel Evrak Dağıtım Birimi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9F6A71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Genel Sekreter</w:t>
            </w:r>
            <w:r w:rsidR="00585F63">
              <w:rPr>
                <w:rFonts w:ascii="Cambria" w:hAnsi="Cambria" w:cstheme="minorHAnsi"/>
                <w:sz w:val="20"/>
                <w:szCs w:val="20"/>
              </w:rPr>
              <w:t>/Genel Sekreter Yrd.</w:t>
            </w:r>
            <w:r w:rsidR="005C100E">
              <w:rPr>
                <w:rFonts w:ascii="Cambria" w:hAnsi="Cambria" w:cstheme="minorHAnsi"/>
                <w:sz w:val="20"/>
                <w:szCs w:val="20"/>
              </w:rPr>
              <w:t>/Şube Müdürü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9F6A71">
        <w:trPr>
          <w:trHeight w:val="710"/>
        </w:trPr>
        <w:tc>
          <w:tcPr>
            <w:tcW w:w="10203" w:type="dxa"/>
            <w:shd w:val="clear" w:color="auto" w:fill="auto"/>
          </w:tcPr>
          <w:p w:rsidR="00FE4D19" w:rsidRPr="009F6A71" w:rsidRDefault="009F6A71" w:rsidP="00381FD4">
            <w:pPr>
              <w:spacing w:after="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9F6A71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getirmek; genel sekreterlik faaliyetlerinin planlanması ve yürütülmesinde genel sekretere yardımcı olmak</w:t>
            </w:r>
            <w:r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7C6B51">
        <w:trPr>
          <w:trHeight w:val="4797"/>
        </w:trPr>
        <w:tc>
          <w:tcPr>
            <w:tcW w:w="10203" w:type="dxa"/>
            <w:shd w:val="clear" w:color="auto" w:fill="auto"/>
          </w:tcPr>
          <w:p w:rsidR="00746EA8" w:rsidRPr="007C6B51" w:rsidRDefault="003F28A4" w:rsidP="007C6B51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bookmarkStart w:id="0" w:name="_GoBack"/>
            <w:r w:rsidRPr="007C6B51">
              <w:rPr>
                <w:rFonts w:ascii="Cambria" w:hAnsi="Cambria"/>
                <w:sz w:val="20"/>
                <w:szCs w:val="20"/>
              </w:rPr>
              <w:t>Rektörlükten başka kurum ve kuruluşlara giden posta ( zimmetle elden,</w:t>
            </w:r>
            <w:r w:rsidRPr="007C6B51">
              <w:rPr>
                <w:rFonts w:ascii="Cambria" w:hAnsi="Cambria"/>
                <w:sz w:val="20"/>
                <w:szCs w:val="20"/>
              </w:rPr>
              <w:t xml:space="preserve"> Normal/</w:t>
            </w:r>
            <w:r w:rsidRPr="007C6B51">
              <w:rPr>
                <w:rFonts w:ascii="Cambria" w:hAnsi="Cambria"/>
                <w:sz w:val="20"/>
                <w:szCs w:val="20"/>
              </w:rPr>
              <w:t>ia</w:t>
            </w:r>
            <w:r w:rsidRPr="007C6B51">
              <w:rPr>
                <w:rFonts w:ascii="Cambria" w:hAnsi="Cambria"/>
                <w:sz w:val="20"/>
                <w:szCs w:val="20"/>
              </w:rPr>
              <w:t xml:space="preserve">deli taahhütlü posta, </w:t>
            </w:r>
            <w:r w:rsidRPr="007C6B51">
              <w:rPr>
                <w:rFonts w:ascii="Cambria" w:hAnsi="Cambria"/>
                <w:sz w:val="20"/>
                <w:szCs w:val="20"/>
              </w:rPr>
              <w:t xml:space="preserve">kargo ve idari Tebligat </w:t>
            </w:r>
            <w:proofErr w:type="spellStart"/>
            <w:r w:rsidRPr="007C6B51">
              <w:rPr>
                <w:rFonts w:ascii="Cambria" w:hAnsi="Cambria"/>
                <w:sz w:val="20"/>
                <w:szCs w:val="20"/>
              </w:rPr>
              <w:t>v.b</w:t>
            </w:r>
            <w:proofErr w:type="spellEnd"/>
            <w:r w:rsidRPr="007C6B51">
              <w:rPr>
                <w:rFonts w:ascii="Cambria" w:hAnsi="Cambria"/>
                <w:sz w:val="20"/>
                <w:szCs w:val="20"/>
              </w:rPr>
              <w:t>.) işlemlerini yürütmek</w:t>
            </w:r>
            <w:r w:rsidRPr="007C6B51">
              <w:rPr>
                <w:rFonts w:ascii="Cambria" w:hAnsi="Cambria"/>
                <w:sz w:val="20"/>
                <w:szCs w:val="20"/>
              </w:rPr>
              <w:t>,</w:t>
            </w:r>
          </w:p>
          <w:p w:rsidR="007C6B51" w:rsidRPr="007C6B51" w:rsidRDefault="007C6B51" w:rsidP="007C6B51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C6B51">
              <w:rPr>
                <w:rFonts w:ascii="Cambria" w:hAnsi="Cambria"/>
                <w:sz w:val="20"/>
                <w:szCs w:val="20"/>
              </w:rPr>
              <w:t>Genel Sekreterlikten başka kurum ve kuruluşlar ile Üniversitemiz birimlerine yazılan dağıtımlı yazıların zimmet ve dağıtım işlerini yapmak</w:t>
            </w:r>
            <w:r w:rsidRPr="007C6B51">
              <w:rPr>
                <w:rFonts w:ascii="Cambria" w:hAnsi="Cambria"/>
                <w:sz w:val="20"/>
                <w:szCs w:val="20"/>
              </w:rPr>
              <w:t>,</w:t>
            </w:r>
          </w:p>
          <w:p w:rsidR="007C6B51" w:rsidRPr="007C6B51" w:rsidRDefault="007C6B51" w:rsidP="007C6B51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C6B51">
              <w:rPr>
                <w:rFonts w:ascii="Cambria" w:hAnsi="Cambria"/>
                <w:sz w:val="20"/>
                <w:szCs w:val="20"/>
              </w:rPr>
              <w:t>Rektörlükt</w:t>
            </w:r>
            <w:r w:rsidRPr="007C6B51">
              <w:rPr>
                <w:rFonts w:ascii="Cambria" w:hAnsi="Cambria"/>
                <w:sz w:val="20"/>
                <w:szCs w:val="20"/>
              </w:rPr>
              <w:t>en başka kurum ve kuruluşlara giden Posta(Zimmet ile elden,</w:t>
            </w:r>
            <w:r w:rsidRPr="007C6B51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C6B51">
              <w:rPr>
                <w:rFonts w:ascii="Cambria" w:hAnsi="Cambria"/>
                <w:sz w:val="20"/>
                <w:szCs w:val="20"/>
              </w:rPr>
              <w:t>Normal/İadeli Taahhütlü posta, Kargo ve İdari Tebligat vb.) işlerini yürütmek,</w:t>
            </w:r>
          </w:p>
          <w:p w:rsidR="007C6B51" w:rsidRPr="007C6B51" w:rsidRDefault="007C6B51" w:rsidP="007C6B51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C6B51">
              <w:rPr>
                <w:rFonts w:ascii="Cambria" w:hAnsi="Cambria"/>
                <w:sz w:val="20"/>
                <w:szCs w:val="20"/>
              </w:rPr>
              <w:t>Üniversitemiz birimlerinden teslim edil</w:t>
            </w:r>
            <w:r w:rsidRPr="007C6B51">
              <w:rPr>
                <w:rFonts w:ascii="Cambria" w:hAnsi="Cambria"/>
                <w:sz w:val="20"/>
                <w:szCs w:val="20"/>
              </w:rPr>
              <w:t>en evrak ile diğer belge ve dokü</w:t>
            </w:r>
            <w:r w:rsidRPr="007C6B51">
              <w:rPr>
                <w:rFonts w:ascii="Cambria" w:hAnsi="Cambria"/>
                <w:sz w:val="20"/>
                <w:szCs w:val="20"/>
              </w:rPr>
              <w:t>manları zimmetle teslim alarak ilgili birim ve ilgilisine zimmetle teslim etmek,</w:t>
            </w:r>
          </w:p>
          <w:p w:rsidR="003F28A4" w:rsidRPr="007C6B51" w:rsidRDefault="003F28A4" w:rsidP="007C6B51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C6B51">
              <w:rPr>
                <w:rFonts w:ascii="Cambria" w:hAnsi="Cambria"/>
                <w:sz w:val="20"/>
                <w:szCs w:val="20"/>
              </w:rPr>
              <w:t>Rektörlüğe diğer kurum ve tüzel kişi ve şahıslardan gelen posta ( P.T.T) evraklarını teslim alarak genel kayıt için ilgili birimlere ulaştırmak,</w:t>
            </w:r>
          </w:p>
          <w:p w:rsidR="003F28A4" w:rsidRPr="007C6B51" w:rsidRDefault="003F28A4" w:rsidP="007C6B51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C6B51">
              <w:rPr>
                <w:rFonts w:ascii="Cambria" w:hAnsi="Cambria"/>
                <w:sz w:val="20"/>
                <w:szCs w:val="20"/>
              </w:rPr>
              <w:t>Kurum dışından gelen Bilimsel Toplantılara ait duyuruların (Kongre,</w:t>
            </w:r>
            <w:r w:rsidRPr="007C6B51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C6B51">
              <w:rPr>
                <w:rFonts w:ascii="Cambria" w:hAnsi="Cambria"/>
                <w:sz w:val="20"/>
                <w:szCs w:val="20"/>
              </w:rPr>
              <w:t>konferans,</w:t>
            </w:r>
            <w:r w:rsidRPr="007C6B51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C6B51">
              <w:rPr>
                <w:rFonts w:ascii="Cambria" w:hAnsi="Cambria"/>
                <w:sz w:val="20"/>
                <w:szCs w:val="20"/>
              </w:rPr>
              <w:t>seminer vb.)Üniversitemizin ilgili birimlere ulaştırmak,</w:t>
            </w:r>
          </w:p>
          <w:p w:rsidR="003F28A4" w:rsidRPr="007C6B51" w:rsidRDefault="003F28A4" w:rsidP="007C6B51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C6B51">
              <w:rPr>
                <w:rFonts w:ascii="Cambria" w:hAnsi="Cambria"/>
                <w:sz w:val="20"/>
                <w:szCs w:val="20"/>
              </w:rPr>
              <w:t>Genel Sekreterlik ile başka kurum ve kuruluşlardan Üniversitemiz birimlerine yazılan dağıtımlı yazıların çoğaltılarak zimmetlenmesi ve dağıtmak,</w:t>
            </w:r>
          </w:p>
          <w:p w:rsidR="003F28A4" w:rsidRPr="007C6B51" w:rsidRDefault="003F28A4" w:rsidP="007C6B51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C6B51">
              <w:rPr>
                <w:rFonts w:ascii="Cambria" w:hAnsi="Cambria"/>
                <w:sz w:val="20"/>
                <w:szCs w:val="20"/>
              </w:rPr>
              <w:t>Faaliyetleri ve işlemleri ile ilgili kayıtları tam, doğru ve zamanında tutmak, kayıtların saklanmasını ve gizliliğinin korunmasını sağlamak,</w:t>
            </w:r>
          </w:p>
          <w:p w:rsidR="003F28A4" w:rsidRPr="007C6B51" w:rsidRDefault="003F28A4" w:rsidP="007C6B51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C6B51">
              <w:rPr>
                <w:rFonts w:ascii="Cambria" w:hAnsi="Cambria"/>
                <w:sz w:val="20"/>
                <w:szCs w:val="20"/>
              </w:rPr>
              <w:t>İdare tarafından verilen yazılı ve sözlü görevleri kanunlar çerçevesinde yerine getirmek,</w:t>
            </w:r>
          </w:p>
          <w:p w:rsidR="003F28A4" w:rsidRPr="009F6A71" w:rsidRDefault="003F28A4" w:rsidP="007C6B51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7C6B51">
              <w:rPr>
                <w:rFonts w:ascii="Cambria" w:hAnsi="Cambria"/>
                <w:sz w:val="20"/>
                <w:szCs w:val="20"/>
              </w:rPr>
              <w:t>Yetkili amirin vereceği diğer görevleri yapmak.</w:t>
            </w:r>
            <w:bookmarkEnd w:id="0"/>
            <w:proofErr w:type="gramEnd"/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DF109B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623116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DF109B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623116">
        <w:trPr>
          <w:trHeight w:val="1058"/>
        </w:trPr>
        <w:tc>
          <w:tcPr>
            <w:tcW w:w="10203" w:type="dxa"/>
            <w:shd w:val="clear" w:color="auto" w:fill="auto"/>
          </w:tcPr>
          <w:p w:rsidR="009F6A71" w:rsidRPr="00623116" w:rsidRDefault="009F6A71" w:rsidP="00623116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23116">
              <w:rPr>
                <w:rFonts w:ascii="Cambria" w:hAnsi="Cambria" w:cstheme="minorHAnsi"/>
                <w:sz w:val="20"/>
                <w:szCs w:val="20"/>
              </w:rPr>
              <w:t>En az fakülte veya dört yıllık yüksekokul mezunu olmak</w:t>
            </w:r>
            <w:r w:rsidR="00623116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9F6A71" w:rsidRPr="00623116" w:rsidRDefault="009F6A71" w:rsidP="00623116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rPr>
                <w:rFonts w:ascii="Cambria" w:hAnsi="Cambria" w:cstheme="minorHAnsi"/>
                <w:sz w:val="20"/>
                <w:szCs w:val="20"/>
              </w:rPr>
            </w:pPr>
            <w:r w:rsidRPr="00623116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="00623116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9F6A71" w:rsidRPr="00623116" w:rsidRDefault="009F6A71" w:rsidP="00623116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23116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sevk ve idare gereklerini bilmek</w:t>
            </w:r>
            <w:r w:rsidR="00623116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623116" w:rsidRDefault="009F6A71" w:rsidP="00623116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23116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623116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9F6A71" w:rsidRPr="00B87134" w:rsidTr="00B225C0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9F6A71" w:rsidRPr="00237669" w:rsidRDefault="009F6A71" w:rsidP="00B225C0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9F6A71" w:rsidRPr="00B87134" w:rsidTr="009F6A71">
        <w:trPr>
          <w:trHeight w:val="878"/>
        </w:trPr>
        <w:tc>
          <w:tcPr>
            <w:tcW w:w="10203" w:type="dxa"/>
            <w:shd w:val="clear" w:color="auto" w:fill="auto"/>
          </w:tcPr>
          <w:p w:rsidR="009F6A71" w:rsidRPr="005352A0" w:rsidRDefault="009F6A71" w:rsidP="00623116">
            <w:pPr>
              <w:pStyle w:val="ListeParagraf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5352A0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  <w:p w:rsidR="005352A0" w:rsidRPr="005352A0" w:rsidRDefault="005352A0" w:rsidP="00623116">
            <w:pPr>
              <w:pStyle w:val="ListeParagraf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5352A0">
              <w:rPr>
                <w:rFonts w:ascii="Cambria" w:hAnsi="Cambria"/>
                <w:sz w:val="20"/>
                <w:szCs w:val="20"/>
              </w:rPr>
              <w:t>2547 Sayılı Yükseköğretim Kanunu</w:t>
            </w:r>
          </w:p>
          <w:p w:rsidR="005352A0" w:rsidRPr="005352A0" w:rsidRDefault="005352A0" w:rsidP="00623116">
            <w:pPr>
              <w:pStyle w:val="ListeParagraf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5352A0">
              <w:rPr>
                <w:rFonts w:ascii="Cambria" w:hAnsi="Cambria"/>
                <w:sz w:val="20"/>
                <w:szCs w:val="20"/>
              </w:rPr>
              <w:t>2914 Sayılı Yükseköğretim Personel Kanunu</w:t>
            </w:r>
          </w:p>
          <w:p w:rsidR="005352A0" w:rsidRPr="005352A0" w:rsidRDefault="005352A0" w:rsidP="00623116">
            <w:pPr>
              <w:pStyle w:val="ListeParagraf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5352A0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  <w:p w:rsidR="005352A0" w:rsidRPr="005352A0" w:rsidRDefault="005352A0" w:rsidP="00623116">
            <w:pPr>
              <w:pStyle w:val="ListeParagraf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5352A0">
              <w:rPr>
                <w:rFonts w:ascii="Cambria" w:hAnsi="Cambria"/>
                <w:sz w:val="20"/>
                <w:szCs w:val="20"/>
              </w:rPr>
              <w:t>5018 Kamu Mali Yönetim ve Kontrol Kanunu</w:t>
            </w:r>
          </w:p>
          <w:p w:rsidR="005352A0" w:rsidRPr="005352A0" w:rsidRDefault="005352A0" w:rsidP="00623116">
            <w:pPr>
              <w:pStyle w:val="ListeParagraf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5352A0">
              <w:rPr>
                <w:rFonts w:ascii="Cambria" w:hAnsi="Cambria"/>
                <w:sz w:val="20"/>
                <w:szCs w:val="20"/>
              </w:rPr>
              <w:t>6698 Sayılı Kişisel Verilerin Korunması Kanunu</w:t>
            </w:r>
          </w:p>
          <w:p w:rsidR="009F6A71" w:rsidRPr="005352A0" w:rsidRDefault="009F6A71" w:rsidP="00623116">
            <w:pPr>
              <w:pStyle w:val="ListeParagraf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5352A0">
              <w:rPr>
                <w:rFonts w:ascii="Cambria" w:hAnsi="Cambria" w:cstheme="minorHAnsi"/>
                <w:sz w:val="20"/>
                <w:szCs w:val="20"/>
              </w:rPr>
              <w:t>124 Sayılı Yükseköğretim Üst Kuruluşları İle Yükseköğretim Kurumlarının İdari Teşkilatı Hakkında Kanun Hükmünde Kararname</w:t>
            </w:r>
          </w:p>
          <w:p w:rsidR="005352A0" w:rsidRPr="009F6A71" w:rsidRDefault="005352A0" w:rsidP="00623116">
            <w:pPr>
              <w:pStyle w:val="ListeParagraf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cstheme="minorHAnsi"/>
                <w:sz w:val="20"/>
                <w:szCs w:val="20"/>
              </w:rPr>
            </w:pPr>
            <w:r w:rsidRPr="005352A0">
              <w:rPr>
                <w:rFonts w:ascii="Cambria" w:hAnsi="Cambria"/>
                <w:sz w:val="20"/>
                <w:szCs w:val="20"/>
              </w:rPr>
              <w:t>Resmi Yazışmalarda Uygulanacak Usul ve Esaslar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lastRenderedPageBreak/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63A" w:rsidRDefault="005D363A">
      <w:pPr>
        <w:spacing w:after="0" w:line="240" w:lineRule="auto"/>
      </w:pPr>
      <w:r>
        <w:separator/>
      </w:r>
    </w:p>
  </w:endnote>
  <w:endnote w:type="continuationSeparator" w:id="0">
    <w:p w:rsidR="005D363A" w:rsidRDefault="005D3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7C6B51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7C6B51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63A" w:rsidRDefault="005D363A">
      <w:pPr>
        <w:spacing w:after="0" w:line="240" w:lineRule="auto"/>
      </w:pPr>
      <w:r>
        <w:separator/>
      </w:r>
    </w:p>
  </w:footnote>
  <w:footnote w:type="continuationSeparator" w:id="0">
    <w:p w:rsidR="005D363A" w:rsidRDefault="005D3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5D363A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9356122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3B198F"/>
    <w:multiLevelType w:val="hybridMultilevel"/>
    <w:tmpl w:val="7F78A03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D77D2D"/>
    <w:multiLevelType w:val="hybridMultilevel"/>
    <w:tmpl w:val="F65243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6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5"/>
  </w:num>
  <w:num w:numId="6">
    <w:abstractNumId w:val="3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1951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1FD4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28A4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2A0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5F63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100E"/>
    <w:rsid w:val="005C291F"/>
    <w:rsid w:val="005C3678"/>
    <w:rsid w:val="005D0EA3"/>
    <w:rsid w:val="005D1131"/>
    <w:rsid w:val="005D1B44"/>
    <w:rsid w:val="005D363A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116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40D6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104B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46EA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6B51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250F3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D6078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28E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5EE8"/>
    <w:rsid w:val="009E6492"/>
    <w:rsid w:val="009E6933"/>
    <w:rsid w:val="009E7496"/>
    <w:rsid w:val="009F027D"/>
    <w:rsid w:val="009F10C1"/>
    <w:rsid w:val="009F6A7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0914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96D62"/>
    <w:rsid w:val="00DA019F"/>
    <w:rsid w:val="00DA3E29"/>
    <w:rsid w:val="00DB15B7"/>
    <w:rsid w:val="00DB4830"/>
    <w:rsid w:val="00DB661B"/>
    <w:rsid w:val="00DB6DCE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2F72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10</cp:revision>
  <cp:lastPrinted>2021-06-19T08:40:00Z</cp:lastPrinted>
  <dcterms:created xsi:type="dcterms:W3CDTF">2021-11-13T19:16:00Z</dcterms:created>
  <dcterms:modified xsi:type="dcterms:W3CDTF">2021-11-25T11:36:00Z</dcterms:modified>
</cp:coreProperties>
</file>